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D0E41B7" w:rsidR="00D044A5" w:rsidRDefault="00BA3FBB" w:rsidP="00BA3FBB">
      <w:r w:rsidRPr="00FD58A8">
        <w:rPr>
          <w:b/>
          <w:noProof/>
          <w:sz w:val="26"/>
          <w:szCs w:val="20"/>
        </w:rPr>
        <w:drawing>
          <wp:anchor distT="0" distB="0" distL="114300" distR="114300" simplePos="0" relativeHeight="251658240" behindDoc="0" locked="0" layoutInCell="1" allowOverlap="1" wp14:anchorId="4926D71D" wp14:editId="59B42C26">
            <wp:simplePos x="723900" y="809625"/>
            <wp:positionH relativeFrom="column">
              <wp:align>left</wp:align>
            </wp:positionH>
            <wp:positionV relativeFrom="paragraph">
              <wp:align>top</wp:align>
            </wp:positionV>
            <wp:extent cx="1694815" cy="506095"/>
            <wp:effectExtent l="0" t="0" r="635" b="825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018F98C5" w14:textId="3C401633" w:rsidR="00D92897" w:rsidRPr="00952A7A" w:rsidRDefault="00D044A5" w:rsidP="00D92897">
      <w:pPr>
        <w:jc w:val="right"/>
      </w:pPr>
      <w:r>
        <w:tab/>
      </w:r>
    </w:p>
    <w:p w14:paraId="1FE40992" w14:textId="0B67B969" w:rsidR="00D044A5" w:rsidRPr="00952A7A" w:rsidRDefault="00D044A5" w:rsidP="00D044A5">
      <w:pPr>
        <w:jc w:val="right"/>
      </w:pPr>
      <w:r w:rsidRPr="00952A7A">
        <w:t>/</w:t>
      </w:r>
    </w:p>
    <w:p w14:paraId="26FC0BC8" w14:textId="0E417E1B" w:rsidR="00BA3FBB" w:rsidRPr="00FD58A8" w:rsidRDefault="00D044A5" w:rsidP="00D044A5">
      <w:pPr>
        <w:tabs>
          <w:tab w:val="left" w:pos="6030"/>
        </w:tabs>
      </w:pPr>
      <w:r>
        <w:br w:type="textWrapping" w:clear="all"/>
      </w:r>
    </w:p>
    <w:p w14:paraId="5EBA6B1D" w14:textId="58B9C65D" w:rsidR="00BA3FBB" w:rsidRDefault="00D044A5" w:rsidP="00D044A5">
      <w:pPr>
        <w:tabs>
          <w:tab w:val="left" w:pos="8940"/>
        </w:tabs>
      </w:pPr>
      <w:bookmarkStart w:id="0" w:name="_Hlk62743034"/>
      <w:r>
        <w:tab/>
      </w:r>
    </w:p>
    <w:p w14:paraId="356AD1AD" w14:textId="77777777" w:rsidR="002D7317" w:rsidRDefault="002D7317" w:rsidP="00BA3FBB">
      <w:pPr>
        <w:jc w:val="right"/>
      </w:pPr>
    </w:p>
    <w:p w14:paraId="5DFA9A5C" w14:textId="01A087FC" w:rsidR="002D7317" w:rsidRDefault="002D7317" w:rsidP="00BA3FBB">
      <w:pPr>
        <w:jc w:val="right"/>
      </w:pPr>
    </w:p>
    <w:p w14:paraId="068D7FC7" w14:textId="163F1DE4" w:rsidR="00D92897" w:rsidRDefault="00D92897" w:rsidP="00BA3FBB">
      <w:pPr>
        <w:jc w:val="right"/>
      </w:pPr>
    </w:p>
    <w:p w14:paraId="0E6A7FF5" w14:textId="495342D5" w:rsidR="00D92897" w:rsidRDefault="00D92897" w:rsidP="00BA3FBB">
      <w:pPr>
        <w:jc w:val="right"/>
      </w:pPr>
    </w:p>
    <w:p w14:paraId="1A37CFC8" w14:textId="7AB0F481" w:rsidR="00D92897" w:rsidRDefault="00D92897" w:rsidP="00BA3FBB">
      <w:pPr>
        <w:jc w:val="right"/>
      </w:pPr>
    </w:p>
    <w:p w14:paraId="71A0DFF6" w14:textId="15104CE1" w:rsidR="00D92897" w:rsidRDefault="00D92897" w:rsidP="00BA3FBB">
      <w:pPr>
        <w:jc w:val="right"/>
      </w:pPr>
    </w:p>
    <w:p w14:paraId="2D6211DB" w14:textId="2963D478" w:rsidR="00D92897" w:rsidRDefault="00D92897" w:rsidP="00BA3FBB">
      <w:pPr>
        <w:jc w:val="right"/>
      </w:pPr>
    </w:p>
    <w:p w14:paraId="75DACA25" w14:textId="67050925" w:rsidR="00D92897" w:rsidRDefault="00D92897" w:rsidP="00BA3FBB">
      <w:pPr>
        <w:jc w:val="right"/>
      </w:pPr>
    </w:p>
    <w:p w14:paraId="473CAFFA" w14:textId="53649E7E" w:rsidR="00D92897" w:rsidRDefault="00D92897" w:rsidP="00BA3FBB">
      <w:pPr>
        <w:jc w:val="right"/>
      </w:pPr>
    </w:p>
    <w:p w14:paraId="56211B64" w14:textId="77777777" w:rsidR="00D92897" w:rsidRPr="00FD58A8" w:rsidRDefault="00D92897" w:rsidP="00BA3FBB">
      <w:pPr>
        <w:jc w:val="right"/>
      </w:pPr>
    </w:p>
    <w:bookmarkEnd w:id="0"/>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00DC1E7E" w:rsidR="00E33E98" w:rsidRPr="00FD58A8" w:rsidRDefault="00E33E98" w:rsidP="00E33E98">
      <w:pPr>
        <w:jc w:val="center"/>
        <w:rPr>
          <w:sz w:val="26"/>
          <w:szCs w:val="26"/>
        </w:rPr>
      </w:pPr>
      <w:r w:rsidRPr="00FD58A8">
        <w:rPr>
          <w:sz w:val="26"/>
          <w:szCs w:val="26"/>
        </w:rPr>
        <w:t xml:space="preserve">на </w:t>
      </w:r>
      <w:r w:rsidR="00B9259B">
        <w:rPr>
          <w:sz w:val="26"/>
          <w:szCs w:val="26"/>
        </w:rPr>
        <w:t>р</w:t>
      </w:r>
      <w:r w:rsidR="00B9259B" w:rsidRPr="00B9259B">
        <w:rPr>
          <w:sz w:val="26"/>
          <w:szCs w:val="26"/>
        </w:rPr>
        <w:t>еконструкци</w:t>
      </w:r>
      <w:r w:rsidR="00B9259B">
        <w:rPr>
          <w:sz w:val="26"/>
          <w:szCs w:val="26"/>
        </w:rPr>
        <w:t>ю</w:t>
      </w:r>
      <w:r w:rsidR="00B9259B" w:rsidRPr="00B9259B">
        <w:rPr>
          <w:sz w:val="26"/>
          <w:szCs w:val="26"/>
        </w:rPr>
        <w:t xml:space="preserve"> территории и благоустройства Бирского СЦ, расположенного по адресу: г. Бирск, ул.</w:t>
      </w:r>
      <w:r w:rsidR="00B9259B">
        <w:rPr>
          <w:sz w:val="26"/>
          <w:szCs w:val="26"/>
        </w:rPr>
        <w:t xml:space="preserve"> </w:t>
      </w:r>
      <w:r w:rsidR="00B9259B" w:rsidRPr="00B9259B">
        <w:rPr>
          <w:sz w:val="26"/>
          <w:szCs w:val="26"/>
        </w:rPr>
        <w:t>Бурновская, д.10</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296BB3E4" w:rsidR="00E33E98" w:rsidRPr="00FD58A8" w:rsidRDefault="00E33E98" w:rsidP="00E33E98">
      <w:pPr>
        <w:pStyle w:val="rvps1"/>
        <w:ind w:left="3686"/>
      </w:pPr>
      <w:r w:rsidRPr="00FD58A8">
        <w:t xml:space="preserve">Дата размещения: </w:t>
      </w:r>
      <w:r w:rsidR="00D92897">
        <w:t>23</w:t>
      </w:r>
      <w:r w:rsidR="00BA3FBB" w:rsidRPr="00FD58A8">
        <w:t>.07</w:t>
      </w:r>
      <w:r w:rsidRPr="00FD58A8">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2B3593C2" w:rsidR="00E33E98" w:rsidRDefault="00E33E98" w:rsidP="00E33E98">
      <w:pPr>
        <w:jc w:val="center"/>
      </w:pPr>
    </w:p>
    <w:p w14:paraId="417251AB" w14:textId="59B3DEF1" w:rsidR="00D92897" w:rsidRDefault="00D92897" w:rsidP="00E33E98">
      <w:pPr>
        <w:jc w:val="center"/>
      </w:pPr>
    </w:p>
    <w:p w14:paraId="647CAAE0" w14:textId="77777777" w:rsidR="00D92897" w:rsidRPr="00FD58A8" w:rsidRDefault="00D92897"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54212CE6"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B562F3">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48C76F44"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10D5EB8D"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77416CFD"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0EC1F426"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7DA7128B"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68AEBE3A"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1B2B9E7B"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022A9DDA"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01E00F94"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389406CB"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152172C2"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04A662B2"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68D9E890"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60A92C6C"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637DAD59"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5119A346"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24075B4E"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31DFC282"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5858F33F"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1AB73900"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17899EA2"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6C76D241"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62E00DF3"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0D2A3BB3"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6016FC06"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6A19B12A"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20081BFA"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38468E59"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0DBBE5A0"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4820A490" w:rsidR="00E33E98" w:rsidRPr="00FD58A8" w:rsidRDefault="00B562F3"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270281D8"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69860F51"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3265F4D1"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6AF3AD71"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59203B7F"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7F885045" w:rsidR="00E33E98" w:rsidRPr="00FD58A8" w:rsidRDefault="00B562F3"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5C288F8B"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7510CC5A"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547202E4" w14:textId="63620AFF"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28</w:t>
        </w:r>
        <w:r w:rsidR="00E33E98" w:rsidRPr="00FD58A8">
          <w:rPr>
            <w:rFonts w:ascii="Times New Roman" w:hAnsi="Times New Roman" w:cs="Times New Roman"/>
            <w:noProof/>
            <w:webHidden/>
          </w:rPr>
          <w:fldChar w:fldCharType="end"/>
        </w:r>
      </w:hyperlink>
    </w:p>
    <w:p w14:paraId="34E5C09E" w14:textId="7458B699"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6D1B346E" w14:textId="6A4BFF27"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47B7414B" w14:textId="0B90841D"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5C50B249" w14:textId="3BCC9AED"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1ED484C5" w14:textId="0EDF3345" w:rsidR="00E33E98" w:rsidRPr="00FD58A8" w:rsidRDefault="00B562F3"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lastRenderedPageBreak/>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1F6C890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562F3">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6C844AD0"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562F3">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B562F3"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198E729E"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562F3">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lastRenderedPageBreak/>
        <w:t>ОБЩИЕ ПОЛОЖЕНИЯ</w:t>
      </w:r>
      <w:bookmarkEnd w:id="9"/>
      <w:bookmarkEnd w:id="10"/>
      <w:bookmarkEnd w:id="11"/>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4F8BA69" w14:textId="6AAE2FB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562F3">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562F3">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13D682D3" w14:textId="791D0A5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562F3">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7"/>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42747FF9" w14:textId="6E6261B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562F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562F3">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0A5E5B89" w14:textId="73D83ED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562F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3B2BFF1C"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562F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29FFF5D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562F3">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0B9D44BC" w14:textId="4D5AB1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562F3">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1D7A1A6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562F3">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10AE8926" w14:textId="3449978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562F3">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088BB0A7" w14:textId="3FF06C2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562F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7204B455" w14:textId="703CFBB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562F3">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0B410B5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562F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535DDDA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562F3">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686C66A5"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562F3">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2C1E2F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562F3">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1E92B1F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562F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562F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48E0CBA0" w14:textId="242074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562F3">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4959FFA2"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562F3">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562F3">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1E505588"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562F3">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562F3">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3B182A1D" w14:textId="6A543ED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562F3">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2F428749"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562F3">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2B605E2B" w14:textId="7EF8D34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562F3">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562F3">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lastRenderedPageBreak/>
        <w:t>Преддоговорные переговоры</w:t>
      </w:r>
      <w:bookmarkEnd w:id="148"/>
      <w:bookmarkEnd w:id="149"/>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2BEDEF27"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1" w:name="_Toc428265384"/>
      <w:bookmarkStart w:id="152"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562F3">
        <w:t>7.3.2</w:t>
      </w:r>
      <w:r w:rsidRPr="00FD58A8">
        <w:fldChar w:fldCharType="end"/>
      </w:r>
      <w:r w:rsidRPr="00FD58A8">
        <w:t xml:space="preserve"> настоящего раздела, в пользу лица, с которым заключается договор.</w:t>
      </w:r>
      <w:bookmarkStart w:id="153" w:name="_Toc428265385"/>
      <w:bookmarkStart w:id="154" w:name="_Toc437524362"/>
      <w:bookmarkEnd w:id="151"/>
      <w:bookmarkEnd w:id="152"/>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5" w:name="_Toc54336118"/>
      <w:bookmarkStart w:id="156" w:name="_Toc74247515"/>
      <w:bookmarkEnd w:id="132"/>
      <w:r w:rsidRPr="00FD58A8">
        <w:rPr>
          <w:b/>
          <w:sz w:val="28"/>
          <w:lang w:eastAsia="x-none"/>
        </w:rPr>
        <w:t>ЗАКЛЮЧЕНИЕ ДОГОВОРА</w:t>
      </w:r>
      <w:bookmarkEnd w:id="155"/>
      <w:bookmarkEnd w:id="156"/>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74247516"/>
      <w:r w:rsidRPr="00FD58A8">
        <w:rPr>
          <w:b/>
        </w:rPr>
        <w:t>Порядок заключения договора</w:t>
      </w:r>
      <w:bookmarkEnd w:id="157"/>
      <w:bookmarkEnd w:id="158"/>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9" w:name="_Toc428265376"/>
      <w:bookmarkStart w:id="160" w:name="_Toc437524353"/>
      <w:r w:rsidRPr="00FD58A8">
        <w:t>Условия заключаемого договора определяются</w:t>
      </w:r>
      <w:bookmarkEnd w:id="159"/>
      <w:bookmarkEnd w:id="160"/>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1" w:name="_Ref57117768"/>
      <w:bookmarkStart w:id="162"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1"/>
    </w:p>
    <w:p w14:paraId="13E75055" w14:textId="2B9C3C89"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562F3">
        <w:t>8.1.3</w:t>
      </w:r>
      <w:r w:rsidRPr="00FD58A8">
        <w:fldChar w:fldCharType="end"/>
      </w:r>
      <w:r w:rsidRPr="00FD58A8">
        <w:t xml:space="preserve"> настоящего раздела, могут быть увеличены в следующих случаях:</w:t>
      </w:r>
      <w:bookmarkEnd w:id="163"/>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41A20DE0"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562F3">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4"/>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5" w:name="_Ref55290554"/>
      <w:r w:rsidRPr="00FD58A8">
        <w:t>Участник, с которым заключается договор, обязано разместить на ЭТП вместе договором следующие документы:</w:t>
      </w:r>
      <w:bookmarkEnd w:id="165"/>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6" w:name="_Ref55291404"/>
    </w:p>
    <w:p w14:paraId="5535585E" w14:textId="6569FE01"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562F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562F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562F3">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41FEAE5F"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562F3">
        <w:t>8.1.9</w:t>
      </w:r>
      <w:r w:rsidRPr="00FD58A8">
        <w:fldChar w:fldCharType="end"/>
      </w:r>
      <w:r w:rsidRPr="00FD58A8">
        <w:t xml:space="preserve"> настоящего раздела.</w:t>
      </w:r>
    </w:p>
    <w:p w14:paraId="18E4DAD8" w14:textId="202986D2"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7"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562F3">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7"/>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74247517"/>
      <w:bookmarkEnd w:id="162"/>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8"/>
      <w:bookmarkEnd w:id="169"/>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72633CFB"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562F3">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562F3">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54D805BF"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562F3">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74247518"/>
      <w:r w:rsidRPr="00FD58A8">
        <w:rPr>
          <w:b/>
        </w:rPr>
        <w:t>Антидемпинговые меры</w:t>
      </w:r>
      <w:bookmarkEnd w:id="170"/>
      <w:bookmarkEnd w:id="171"/>
      <w:bookmarkEnd w:id="172"/>
      <w:bookmarkEnd w:id="173"/>
      <w:r w:rsidRPr="00FD58A8">
        <w:rPr>
          <w:b/>
        </w:rPr>
        <w:t xml:space="preserve"> </w:t>
      </w:r>
    </w:p>
    <w:p w14:paraId="61F04DD2" w14:textId="5B7B20B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4" w:name="_Ref57043700"/>
      <w:bookmarkStart w:id="175"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562F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562F3">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4"/>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6" w:name="_Toc73020454"/>
      <w:bookmarkStart w:id="177" w:name="_Toc74247519"/>
      <w:bookmarkStart w:id="178" w:name="_Toc73020455"/>
      <w:bookmarkStart w:id="179" w:name="_Toc74247520"/>
      <w:bookmarkStart w:id="180" w:name="_Toc74247521"/>
      <w:bookmarkStart w:id="181" w:name="_Toc74247523"/>
      <w:bookmarkStart w:id="182" w:name="_Toc54336123"/>
      <w:bookmarkStart w:id="183" w:name="_Ref57125715"/>
      <w:bookmarkStart w:id="184" w:name="_Toc74247524"/>
      <w:bookmarkEnd w:id="175"/>
      <w:bookmarkEnd w:id="176"/>
      <w:bookmarkEnd w:id="177"/>
      <w:bookmarkEnd w:id="178"/>
      <w:bookmarkEnd w:id="179"/>
      <w:bookmarkEnd w:id="180"/>
      <w:bookmarkEnd w:id="181"/>
      <w:r w:rsidRPr="00FD58A8">
        <w:rPr>
          <w:b/>
        </w:rPr>
        <w:t>Обеспечение исполнения договора</w:t>
      </w:r>
      <w:bookmarkEnd w:id="182"/>
      <w:bookmarkEnd w:id="183"/>
      <w:bookmarkEnd w:id="184"/>
    </w:p>
    <w:p w14:paraId="53581A91" w14:textId="0D10B7AA"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562F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562F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4777B9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562F3">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5"/>
      <w:r w:rsidRPr="00FD58A8">
        <w:t xml:space="preserve"> </w:t>
      </w:r>
    </w:p>
    <w:p w14:paraId="7DFA9A19" w14:textId="0B2613D1"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562F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6"/>
    </w:p>
    <w:p w14:paraId="11F6B82E" w14:textId="0EB266D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562F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093989A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562F3">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562F3">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562F3">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7" w:name="_Toc54336120"/>
      <w:bookmarkStart w:id="188" w:name="_Ref55322343"/>
      <w:bookmarkStart w:id="189"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7"/>
      <w:bookmarkEnd w:id="188"/>
      <w:bookmarkEnd w:id="189"/>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7125444"/>
      <w:r w:rsidRPr="00FD58A8">
        <w:rPr>
          <w:spacing w:val="-6"/>
        </w:rPr>
        <w:t>Под уклонением от заключения договора понимаются действия лица, с которым заключается договор:</w:t>
      </w:r>
      <w:bookmarkEnd w:id="190"/>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FD58A8">
        <w:rPr>
          <w:spacing w:val="-6"/>
        </w:rPr>
        <w:t>При уклонении лица, с которым заключается договор, от подписания такого договора, Заказчик:</w:t>
      </w:r>
      <w:bookmarkEnd w:id="191"/>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63D34CB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562F3">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74247526"/>
      <w:r w:rsidRPr="00FD58A8">
        <w:rPr>
          <w:b/>
        </w:rPr>
        <w:t>Каналы связи, по которым можно сообщить о фактах злоупотребления при проведении закупки</w:t>
      </w:r>
      <w:bookmarkEnd w:id="192"/>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74247527"/>
      <w:bookmarkEnd w:id="127"/>
      <w:bookmarkEnd w:id="128"/>
      <w:bookmarkEnd w:id="193"/>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4"/>
      <w:bookmarkEnd w:id="195"/>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6" w:name="_2.1._Общие_сведения"/>
            <w:bookmarkEnd w:id="196"/>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D92897"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7"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8" w:name="_Ref55316328"/>
            <w:bookmarkEnd w:id="197"/>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2A89D4E1" w:rsidR="007A74EC" w:rsidRPr="00FD58A8" w:rsidRDefault="00B9259B" w:rsidP="007A74EC">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69C0592B" w14:textId="6D1401BD" w:rsidR="007A74EC" w:rsidRPr="00D044A5"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D044A5">
              <w:rPr>
                <w:rFonts w:eastAsia="Calibri"/>
                <w:bCs/>
                <w:color w:val="000000"/>
                <w:lang w:eastAsia="en-US"/>
              </w:rPr>
              <w:t>. + 7 (347) 221-59-</w:t>
            </w:r>
            <w:r w:rsidR="00B9259B" w:rsidRPr="00D044A5">
              <w:rPr>
                <w:rFonts w:eastAsia="Calibri"/>
                <w:bCs/>
                <w:color w:val="000000"/>
                <w:lang w:eastAsia="en-US"/>
              </w:rPr>
              <w:t>92</w:t>
            </w:r>
            <w:r w:rsidRPr="00D044A5">
              <w:rPr>
                <w:rFonts w:eastAsia="Calibri"/>
                <w:bCs/>
                <w:color w:val="000000"/>
                <w:lang w:eastAsia="en-US"/>
              </w:rPr>
              <w:t xml:space="preserve">, </w:t>
            </w:r>
            <w:r w:rsidRPr="00FD58A8">
              <w:rPr>
                <w:rFonts w:eastAsia="Calibri"/>
                <w:bCs/>
                <w:color w:val="000000"/>
                <w:lang w:val="en-US" w:eastAsia="en-US"/>
              </w:rPr>
              <w:t>e</w:t>
            </w:r>
            <w:r w:rsidRPr="00D044A5">
              <w:rPr>
                <w:rFonts w:eastAsia="Calibri"/>
                <w:bCs/>
                <w:color w:val="000000"/>
                <w:lang w:eastAsia="en-US"/>
              </w:rPr>
              <w:t>-</w:t>
            </w:r>
            <w:r w:rsidRPr="00FD58A8">
              <w:rPr>
                <w:rFonts w:eastAsia="Calibri"/>
                <w:bCs/>
                <w:color w:val="000000"/>
                <w:lang w:val="en-US" w:eastAsia="en-US"/>
              </w:rPr>
              <w:t>mail</w:t>
            </w:r>
            <w:r w:rsidRPr="00D044A5">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D044A5">
                <w:rPr>
                  <w:color w:val="0000FF"/>
                  <w:u w:val="single"/>
                </w:rPr>
                <w:t>@</w:t>
              </w:r>
              <w:r w:rsidRPr="00FD58A8">
                <w:rPr>
                  <w:color w:val="0000FF"/>
                  <w:u w:val="single"/>
                  <w:lang w:val="en-US"/>
                </w:rPr>
                <w:t>bashtel</w:t>
              </w:r>
              <w:r w:rsidRPr="00D044A5">
                <w:rPr>
                  <w:color w:val="0000FF"/>
                  <w:u w:val="single"/>
                </w:rPr>
                <w:t>.</w:t>
              </w:r>
              <w:r w:rsidRPr="00FD58A8">
                <w:rPr>
                  <w:color w:val="0000FF"/>
                  <w:u w:val="single"/>
                  <w:lang w:val="en-US"/>
                </w:rPr>
                <w:t>ru</w:t>
              </w:r>
            </w:hyperlink>
            <w:r w:rsidRPr="00D044A5">
              <w:t xml:space="preserve"> </w:t>
            </w:r>
          </w:p>
          <w:p w14:paraId="1329C63A" w14:textId="77777777" w:rsidR="007A74EC" w:rsidRPr="00D044A5"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7777777" w:rsidR="007A74EC" w:rsidRPr="00FD58A8" w:rsidRDefault="007A74EC" w:rsidP="007A74EC">
            <w:pPr>
              <w:tabs>
                <w:tab w:val="left" w:pos="5205"/>
              </w:tabs>
              <w:autoSpaceDE w:val="0"/>
              <w:autoSpaceDN w:val="0"/>
              <w:adjustRightInd w:val="0"/>
            </w:pPr>
            <w:r w:rsidRPr="00FD58A8">
              <w:t xml:space="preserve">Хамзин Юнир Мунирович </w:t>
            </w:r>
          </w:p>
          <w:p w14:paraId="02D9741A" w14:textId="77777777" w:rsidR="007A74EC" w:rsidRPr="00D92897" w:rsidRDefault="007A74EC" w:rsidP="007A74EC">
            <w:pPr>
              <w:autoSpaceDE w:val="0"/>
              <w:autoSpaceDN w:val="0"/>
              <w:adjustRightInd w:val="0"/>
              <w:rPr>
                <w:lang w:val="en-US"/>
              </w:rPr>
            </w:pPr>
            <w:r w:rsidRPr="00FD58A8">
              <w:t>тел</w:t>
            </w:r>
            <w:r w:rsidRPr="00D92897">
              <w:rPr>
                <w:lang w:val="en-US"/>
              </w:rPr>
              <w:t xml:space="preserve">. +7 (347) 221-56-34, </w:t>
            </w:r>
            <w:r w:rsidRPr="00FD58A8">
              <w:rPr>
                <w:lang w:val="en-US"/>
              </w:rPr>
              <w:t>e</w:t>
            </w:r>
            <w:r w:rsidRPr="00D92897">
              <w:rPr>
                <w:lang w:val="en-US"/>
              </w:rPr>
              <w:t>.</w:t>
            </w:r>
            <w:r w:rsidRPr="00FD58A8">
              <w:rPr>
                <w:lang w:val="en-US"/>
              </w:rPr>
              <w:t>mail</w:t>
            </w:r>
            <w:r w:rsidRPr="00D92897">
              <w:rPr>
                <w:lang w:val="en-US"/>
              </w:rPr>
              <w:t xml:space="preserve">: </w:t>
            </w:r>
            <w:hyperlink r:id="rId28" w:history="1">
              <w:r w:rsidRPr="00FD58A8">
                <w:rPr>
                  <w:color w:val="0000FF"/>
                  <w:u w:val="single"/>
                  <w:lang w:val="en-US"/>
                </w:rPr>
                <w:t>Hamzin</w:t>
              </w:r>
              <w:r w:rsidRPr="00D92897">
                <w:rPr>
                  <w:color w:val="0000FF"/>
                  <w:u w:val="single"/>
                  <w:lang w:val="en-US"/>
                </w:rPr>
                <w:t>@</w:t>
              </w:r>
              <w:r w:rsidRPr="00FD58A8">
                <w:rPr>
                  <w:color w:val="0000FF"/>
                  <w:u w:val="single"/>
                  <w:lang w:val="en-US"/>
                </w:rPr>
                <w:t>bashtel</w:t>
              </w:r>
              <w:r w:rsidRPr="00D92897">
                <w:rPr>
                  <w:color w:val="0000FF"/>
                  <w:u w:val="single"/>
                  <w:lang w:val="en-US"/>
                </w:rPr>
                <w:t>.</w:t>
              </w:r>
              <w:r w:rsidRPr="00FD58A8">
                <w:rPr>
                  <w:color w:val="0000FF"/>
                  <w:u w:val="single"/>
                  <w:lang w:val="en-US"/>
                </w:rPr>
                <w:t>ru</w:t>
              </w:r>
            </w:hyperlink>
          </w:p>
          <w:p w14:paraId="6B47CB01" w14:textId="77777777" w:rsidR="00E33E98" w:rsidRPr="00D92897" w:rsidRDefault="00E33E98" w:rsidP="00E33E98">
            <w:pPr>
              <w:pStyle w:val="Default"/>
              <w:rPr>
                <w:sz w:val="22"/>
                <w:szCs w:val="22"/>
                <w:lang w:val="en-US"/>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D92897" w:rsidRDefault="00E33E98" w:rsidP="00E33E98">
            <w:pPr>
              <w:pStyle w:val="a7"/>
              <w:numPr>
                <w:ilvl w:val="0"/>
                <w:numId w:val="1"/>
              </w:numPr>
              <w:tabs>
                <w:tab w:val="clear" w:pos="4677"/>
                <w:tab w:val="clear" w:pos="9355"/>
                <w:tab w:val="left" w:pos="0"/>
              </w:tabs>
              <w:ind w:left="0" w:firstLine="0"/>
              <w:rPr>
                <w:b/>
                <w:sz w:val="22"/>
                <w:szCs w:val="22"/>
                <w:lang w:val="en-US"/>
              </w:rPr>
            </w:pPr>
            <w:bookmarkStart w:id="199" w:name="_Ref378108959"/>
          </w:p>
        </w:tc>
        <w:bookmarkEnd w:id="199"/>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660F4B8C" w14:textId="78338CF0" w:rsidR="00E33E98" w:rsidRPr="00FD58A8" w:rsidRDefault="00B9259B" w:rsidP="00E33E98">
            <w:pPr>
              <w:jc w:val="both"/>
              <w:rPr>
                <w:rFonts w:eastAsia="Calibri"/>
                <w:iCs/>
                <w:color w:val="000000"/>
                <w:sz w:val="22"/>
                <w:szCs w:val="22"/>
                <w:lang w:eastAsia="en-US"/>
              </w:rPr>
            </w:pPr>
            <w:r w:rsidRPr="00B9259B">
              <w:rPr>
                <w:rFonts w:eastAsia="Calibri"/>
                <w:iCs/>
                <w:color w:val="000000"/>
                <w:sz w:val="22"/>
                <w:szCs w:val="22"/>
                <w:lang w:eastAsia="en-US"/>
              </w:rPr>
              <w:t>Реконструкция территории и благоустройства Бирского СЦ, расположенного по адресу: г. Бирск, ул. Бурновская, д.10</w:t>
            </w:r>
          </w:p>
          <w:p w14:paraId="73D220F5" w14:textId="77777777" w:rsidR="00BA3FBB" w:rsidRPr="00FD58A8" w:rsidRDefault="00BA3FBB"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5C0470E1"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407CB0" w:rsidRPr="00407CB0">
              <w:rPr>
                <w:sz w:val="22"/>
                <w:szCs w:val="22"/>
              </w:rPr>
              <w:t>820</w:t>
            </w:r>
            <w:r w:rsidR="00407CB0">
              <w:rPr>
                <w:sz w:val="22"/>
                <w:szCs w:val="22"/>
              </w:rPr>
              <w:t xml:space="preserve"> </w:t>
            </w:r>
            <w:r w:rsidR="00407CB0" w:rsidRPr="00407CB0">
              <w:rPr>
                <w:sz w:val="22"/>
                <w:szCs w:val="22"/>
              </w:rPr>
              <w:t>019,88</w:t>
            </w:r>
            <w:r w:rsidRPr="00FD58A8">
              <w:rPr>
                <w:sz w:val="22"/>
                <w:szCs w:val="22"/>
              </w:rPr>
              <w:t xml:space="preserve"> (</w:t>
            </w:r>
            <w:r w:rsidR="00407CB0">
              <w:rPr>
                <w:sz w:val="22"/>
                <w:szCs w:val="22"/>
              </w:rPr>
              <w:t>Восемьсот двадцать тысяч девятнадцать</w:t>
            </w:r>
            <w:r w:rsidRPr="00FD58A8">
              <w:rPr>
                <w:sz w:val="22"/>
                <w:szCs w:val="22"/>
              </w:rPr>
              <w:t>) рубл</w:t>
            </w:r>
            <w:r w:rsidR="00407CB0">
              <w:rPr>
                <w:sz w:val="22"/>
                <w:szCs w:val="22"/>
              </w:rPr>
              <w:t>ей</w:t>
            </w:r>
            <w:r w:rsidRPr="00FD58A8">
              <w:rPr>
                <w:sz w:val="22"/>
                <w:szCs w:val="22"/>
              </w:rPr>
              <w:t xml:space="preserve"> </w:t>
            </w:r>
            <w:r w:rsidR="00407CB0">
              <w:rPr>
                <w:sz w:val="22"/>
                <w:szCs w:val="22"/>
              </w:rPr>
              <w:t>88</w:t>
            </w:r>
            <w:r w:rsidRPr="00FD58A8">
              <w:rPr>
                <w:sz w:val="22"/>
                <w:szCs w:val="22"/>
              </w:rPr>
              <w:t xml:space="preserve"> копеек, с учетом НДС </w:t>
            </w:r>
          </w:p>
          <w:p w14:paraId="60FCDA62" w14:textId="77777777" w:rsidR="006C3B09" w:rsidRPr="00FD58A8" w:rsidRDefault="006C3B09" w:rsidP="006C3B09">
            <w:pPr>
              <w:keepNext/>
              <w:keepLines/>
              <w:jc w:val="both"/>
              <w:rPr>
                <w:sz w:val="22"/>
                <w:szCs w:val="22"/>
              </w:rPr>
            </w:pPr>
          </w:p>
          <w:p w14:paraId="5F52D25E" w14:textId="3DA7EBC9" w:rsidR="006C3B09" w:rsidRPr="00FD58A8" w:rsidRDefault="006C3B09" w:rsidP="006C3B09">
            <w:pPr>
              <w:keepNext/>
              <w:keepLines/>
              <w:jc w:val="both"/>
              <w:rPr>
                <w:sz w:val="22"/>
                <w:szCs w:val="22"/>
              </w:rPr>
            </w:pPr>
            <w:r w:rsidRPr="00FD58A8">
              <w:rPr>
                <w:sz w:val="22"/>
                <w:szCs w:val="22"/>
              </w:rPr>
              <w:t xml:space="preserve">В том числе НДС (20%) </w:t>
            </w:r>
            <w:r w:rsidR="00407CB0">
              <w:rPr>
                <w:sz w:val="22"/>
                <w:szCs w:val="22"/>
              </w:rPr>
              <w:t>136 669,98</w:t>
            </w:r>
            <w:r w:rsidRPr="00FD58A8">
              <w:rPr>
                <w:sz w:val="22"/>
                <w:szCs w:val="22"/>
              </w:rPr>
              <w:t xml:space="preserve"> (</w:t>
            </w:r>
            <w:r w:rsidR="00407CB0">
              <w:rPr>
                <w:sz w:val="22"/>
                <w:szCs w:val="22"/>
              </w:rPr>
              <w:t>Сто тридцать шесть тысяч шестьсот шестьдесят девять</w:t>
            </w:r>
            <w:r w:rsidRPr="00FD58A8">
              <w:rPr>
                <w:sz w:val="22"/>
                <w:szCs w:val="22"/>
              </w:rPr>
              <w:t xml:space="preserve">) рублей </w:t>
            </w:r>
            <w:r w:rsidR="00407CB0">
              <w:rPr>
                <w:sz w:val="22"/>
                <w:szCs w:val="22"/>
              </w:rPr>
              <w:t>9</w:t>
            </w:r>
            <w:r w:rsidR="00B60A60" w:rsidRPr="00FD58A8">
              <w:rPr>
                <w:sz w:val="22"/>
                <w:szCs w:val="22"/>
              </w:rPr>
              <w:t>8</w:t>
            </w:r>
            <w:r w:rsidRPr="00FD58A8">
              <w:rPr>
                <w:sz w:val="22"/>
                <w:szCs w:val="22"/>
              </w:rPr>
              <w:t xml:space="preserve"> копеек</w:t>
            </w:r>
          </w:p>
          <w:p w14:paraId="075D4827" w14:textId="77777777" w:rsidR="006C3B09" w:rsidRPr="00FD58A8" w:rsidRDefault="006C3B09" w:rsidP="006C3B09">
            <w:pPr>
              <w:keepNext/>
              <w:keepLines/>
              <w:jc w:val="both"/>
              <w:rPr>
                <w:sz w:val="22"/>
                <w:szCs w:val="22"/>
              </w:rPr>
            </w:pPr>
          </w:p>
          <w:p w14:paraId="20A5B824" w14:textId="3F74C711" w:rsidR="006C3B09" w:rsidRPr="00FD58A8" w:rsidRDefault="00407CB0" w:rsidP="006C3B09">
            <w:pPr>
              <w:keepNext/>
              <w:keepLines/>
              <w:jc w:val="both"/>
              <w:rPr>
                <w:sz w:val="22"/>
                <w:szCs w:val="22"/>
              </w:rPr>
            </w:pPr>
            <w:r>
              <w:rPr>
                <w:sz w:val="22"/>
                <w:szCs w:val="22"/>
              </w:rPr>
              <w:t>683 349,90</w:t>
            </w:r>
            <w:r w:rsidR="006C3B09" w:rsidRPr="00FD58A8">
              <w:rPr>
                <w:sz w:val="22"/>
                <w:szCs w:val="22"/>
              </w:rPr>
              <w:t xml:space="preserve"> (</w:t>
            </w:r>
            <w:r>
              <w:rPr>
                <w:sz w:val="22"/>
                <w:szCs w:val="22"/>
              </w:rPr>
              <w:t>Шестьсот восемьдесят три тысячи триста сорок девять</w:t>
            </w:r>
            <w:r w:rsidR="006C3B09" w:rsidRPr="00FD58A8">
              <w:rPr>
                <w:sz w:val="22"/>
                <w:szCs w:val="22"/>
              </w:rPr>
              <w:t>) рубл</w:t>
            </w:r>
            <w:r>
              <w:rPr>
                <w:sz w:val="22"/>
                <w:szCs w:val="22"/>
              </w:rPr>
              <w:t>ей</w:t>
            </w:r>
            <w:r w:rsidR="006C3B09" w:rsidRPr="00FD58A8">
              <w:rPr>
                <w:sz w:val="22"/>
                <w:szCs w:val="22"/>
              </w:rPr>
              <w:t xml:space="preserve"> </w:t>
            </w:r>
            <w:r>
              <w:rPr>
                <w:sz w:val="22"/>
                <w:szCs w:val="22"/>
              </w:rPr>
              <w:t>90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3C930CE1" w14:textId="77777777" w:rsidTr="00E33E98">
              <w:tc>
                <w:tcPr>
                  <w:tcW w:w="3717" w:type="dxa"/>
                  <w:shd w:val="clear" w:color="auto" w:fill="auto"/>
                </w:tcPr>
                <w:p w14:paraId="6B0E0280" w14:textId="21D26672" w:rsidR="00CD27D3" w:rsidRPr="00FD58A8" w:rsidRDefault="00E33E98" w:rsidP="00C06524">
                  <w:pPr>
                    <w:pStyle w:val="a5"/>
                    <w:numPr>
                      <w:ilvl w:val="3"/>
                      <w:numId w:val="12"/>
                    </w:numPr>
                    <w:ind w:left="-20"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C06524">
                    <w:rPr>
                      <w:color w:val="000000"/>
                      <w:sz w:val="22"/>
                      <w:szCs w:val="22"/>
                    </w:rPr>
                    <w:t>.</w:t>
                  </w:r>
                </w:p>
                <w:p w14:paraId="657FA254" w14:textId="77777777" w:rsidR="00E33E98" w:rsidRPr="00C06524" w:rsidRDefault="00E33E98" w:rsidP="00C06524">
                  <w:pPr>
                    <w:rPr>
                      <w:color w:val="000000"/>
                      <w:sz w:val="22"/>
                      <w:szCs w:val="22"/>
                    </w:rPr>
                  </w:pPr>
                </w:p>
              </w:tc>
              <w:tc>
                <w:tcPr>
                  <w:tcW w:w="4207" w:type="dxa"/>
                  <w:shd w:val="clear" w:color="auto" w:fill="auto"/>
                </w:tcPr>
                <w:p w14:paraId="00B1B5AB" w14:textId="15D6162E" w:rsidR="00E33E98" w:rsidRPr="00FD58A8" w:rsidRDefault="00C06524" w:rsidP="00CD27D3">
                  <w:pPr>
                    <w:jc w:val="both"/>
                    <w:rPr>
                      <w:color w:val="000000"/>
                      <w:sz w:val="22"/>
                      <w:szCs w:val="22"/>
                    </w:rPr>
                  </w:pPr>
                  <w:r>
                    <w:rPr>
                      <w:color w:val="000000"/>
                      <w:sz w:val="22"/>
                      <w:szCs w:val="22"/>
                    </w:rPr>
                    <w:t>Специальных документов не требуется</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w:t>
                  </w:r>
                  <w:r w:rsidRPr="00FD58A8">
                    <w:rPr>
                      <w:color w:val="000000"/>
                      <w:sz w:val="22"/>
                      <w:szCs w:val="22"/>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20BA48D1"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562F3">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09" w:name="_Ref36830431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247A6156" w:rsidR="00E33E98" w:rsidRPr="00FD58A8" w:rsidRDefault="00B562F3" w:rsidP="00E33E98">
            <w:pPr>
              <w:rPr>
                <w:sz w:val="22"/>
                <w:szCs w:val="22"/>
              </w:rPr>
            </w:pPr>
            <w:sdt>
              <w:sdtPr>
                <w:rPr>
                  <w:sz w:val="22"/>
                  <w:szCs w:val="22"/>
                </w:rPr>
                <w:id w:val="1168061555"/>
                <w:placeholder>
                  <w:docPart w:val="7877630D63D64E378CAA3363C4B9B95F"/>
                </w:placeholder>
                <w:date w:fullDate="2021-08-09T00:00:00Z">
                  <w:dateFormat w:val="«dd» MMMM yyyy 'года'"/>
                  <w:lid w:val="ru-RU"/>
                  <w:storeMappedDataAs w:val="dateTime"/>
                  <w:calendar w:val="gregorian"/>
                </w:date>
              </w:sdtPr>
              <w:sdtEndPr/>
              <w:sdtContent>
                <w:r w:rsidR="00084DDF">
                  <w:rPr>
                    <w:sz w:val="22"/>
                    <w:szCs w:val="22"/>
                  </w:rPr>
                  <w:t>«09»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68205D7E" w:rsidR="00E33E98" w:rsidRPr="00FD58A8" w:rsidRDefault="00B562F3" w:rsidP="00E33E98">
            <w:pPr>
              <w:rPr>
                <w:sz w:val="22"/>
                <w:szCs w:val="22"/>
              </w:rPr>
            </w:pPr>
            <w:sdt>
              <w:sdtPr>
                <w:rPr>
                  <w:sz w:val="22"/>
                  <w:szCs w:val="22"/>
                </w:rPr>
                <w:id w:val="1703359912"/>
                <w:placeholder>
                  <w:docPart w:val="7877630D63D64E378CAA3363C4B9B95F"/>
                </w:placeholder>
                <w:date w:fullDate="2021-08-09T00:00:00Z">
                  <w:dateFormat w:val="«dd» MMMM yyyy 'года'"/>
                  <w:lid w:val="ru-RU"/>
                  <w:storeMappedDataAs w:val="dateTime"/>
                  <w:calendar w:val="gregorian"/>
                </w:date>
              </w:sdtPr>
              <w:sdtEndPr/>
              <w:sdtContent>
                <w:r w:rsidR="00084DDF">
                  <w:rPr>
                    <w:sz w:val="22"/>
                    <w:szCs w:val="22"/>
                  </w:rPr>
                  <w:t>«09» августа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0722CD5D"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8-13T00:00:00Z">
                  <w:dateFormat w:val="«dd» MMMM yyyy 'года'"/>
                  <w:lid w:val="ru-RU"/>
                  <w:storeMappedDataAs w:val="dateTime"/>
                  <w:calendar w:val="gregorian"/>
                </w:date>
              </w:sdtPr>
              <w:sdtEndPr/>
              <w:sdtContent>
                <w:r w:rsidR="00084DDF">
                  <w:rPr>
                    <w:sz w:val="22"/>
                    <w:szCs w:val="22"/>
                  </w:rPr>
                  <w:t>«13» августа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0EED5DB9" w14:textId="3F116010"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7-23T00:00:00Z">
                  <w:dateFormat w:val="«dd» MMMM yyyy 'года'"/>
                  <w:lid w:val="ru-RU"/>
                  <w:storeMappedDataAs w:val="dateTime"/>
                  <w:calendar w:val="gregorian"/>
                </w:date>
              </w:sdtPr>
              <w:sdtEndPr/>
              <w:sdtContent>
                <w:r w:rsidR="00084DDF">
                  <w:rPr>
                    <w:b/>
                    <w:sz w:val="22"/>
                    <w:szCs w:val="22"/>
                  </w:rPr>
                  <w:t>«23» июля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t>Дата и время окончания срока предоставл</w:t>
            </w:r>
            <w:bookmarkStart w:id="213" w:name="_GoBack"/>
            <w:bookmarkEnd w:id="213"/>
            <w:r w:rsidRPr="00FD58A8">
              <w:rPr>
                <w:b/>
                <w:sz w:val="22"/>
                <w:szCs w:val="22"/>
              </w:rPr>
              <w:t xml:space="preserve">ения участникам разъяснений положений извещения о закупке:                                 </w:t>
            </w:r>
          </w:p>
          <w:p w14:paraId="35AF4491" w14:textId="46F0BE5C"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04T00:00:00Z">
                  <w:dateFormat w:val="«dd» MMMM yyyy 'года'"/>
                  <w:lid w:val="ru-RU"/>
                  <w:storeMappedDataAs w:val="dateTime"/>
                  <w:calendar w:val="gregorian"/>
                </w:date>
              </w:sdtPr>
              <w:sdtEndPr/>
              <w:sdtContent>
                <w:r w:rsidR="00084DDF">
                  <w:rPr>
                    <w:b/>
                    <w:sz w:val="22"/>
                    <w:szCs w:val="22"/>
                  </w:rPr>
                  <w:t>«04»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5EFA7E44"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562F3">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7DA95A89" w14:textId="77777777" w:rsidR="005170C9" w:rsidRDefault="005170C9" w:rsidP="00363EF2">
      <w:pPr>
        <w:jc w:val="center"/>
      </w:pPr>
      <w:bookmarkStart w:id="271" w:name="_РАЗДЕЛ_V._ПРОЕКТ"/>
      <w:bookmarkStart w:id="272" w:name="_Toc23149545"/>
      <w:bookmarkStart w:id="273" w:name="_Toc54336132"/>
      <w:bookmarkEnd w:id="271"/>
    </w:p>
    <w:p w14:paraId="5C36CEA2" w14:textId="77777777" w:rsidR="005170C9" w:rsidRPr="007A4911" w:rsidRDefault="005170C9" w:rsidP="005170C9">
      <w:pPr>
        <w:jc w:val="center"/>
      </w:pPr>
      <w:r w:rsidRPr="007A4911">
        <w:t>ТЕХНИЧЕСКОЕ ЗАДАНИЕ</w:t>
      </w:r>
      <w:r>
        <w:t xml:space="preserve"> </w:t>
      </w:r>
    </w:p>
    <w:p w14:paraId="3DA20587" w14:textId="77777777" w:rsidR="005170C9" w:rsidRPr="007A4911" w:rsidRDefault="005170C9" w:rsidP="005170C9">
      <w:pPr>
        <w:jc w:val="center"/>
      </w:pPr>
    </w:p>
    <w:p w14:paraId="0BBADC5F" w14:textId="7DEAD9FC" w:rsidR="005170C9" w:rsidRPr="007A4911" w:rsidRDefault="00B70DDC" w:rsidP="005170C9">
      <w:pPr>
        <w:ind w:left="708"/>
        <w:jc w:val="center"/>
      </w:pPr>
      <w:r>
        <w:t>В</w:t>
      </w:r>
      <w:r w:rsidR="005170C9" w:rsidRPr="007A4911">
        <w:t>ыполнени</w:t>
      </w:r>
      <w:r w:rsidR="005170C9">
        <w:t>е</w:t>
      </w:r>
      <w:r w:rsidR="005170C9" w:rsidRPr="007A4911">
        <w:t xml:space="preserve"> подрядных работ </w:t>
      </w:r>
      <w:r w:rsidR="005170C9">
        <w:t>на</w:t>
      </w:r>
      <w:r w:rsidR="005170C9" w:rsidRPr="007A4911">
        <w:t xml:space="preserve"> </w:t>
      </w:r>
      <w:r w:rsidR="005170C9">
        <w:t>«</w:t>
      </w:r>
      <w:r w:rsidR="005170C9" w:rsidRPr="00F4089E">
        <w:t>Реконструкци</w:t>
      </w:r>
      <w:r w:rsidR="005170C9">
        <w:t>ю</w:t>
      </w:r>
      <w:r w:rsidR="005170C9" w:rsidRPr="00F4089E">
        <w:t xml:space="preserve"> территории и благоустройства</w:t>
      </w:r>
      <w:r w:rsidR="005170C9">
        <w:t xml:space="preserve"> </w:t>
      </w:r>
      <w:r w:rsidR="005170C9" w:rsidRPr="00F4089E">
        <w:t xml:space="preserve">Бирского СЦ, расположенного по адресу: </w:t>
      </w:r>
      <w:r w:rsidR="005170C9">
        <w:t>Республика Башкортостан</w:t>
      </w:r>
      <w:r w:rsidR="005170C9" w:rsidRPr="00801C39">
        <w:t>,</w:t>
      </w:r>
      <w:r w:rsidR="005170C9">
        <w:t xml:space="preserve"> </w:t>
      </w:r>
      <w:r w:rsidR="005170C9" w:rsidRPr="00F4089E">
        <w:t>г. Бирск,</w:t>
      </w:r>
      <w:r w:rsidR="005170C9" w:rsidRPr="00801C39">
        <w:t xml:space="preserve"> </w:t>
      </w:r>
      <w:r w:rsidR="005170C9" w:rsidRPr="00F4089E">
        <w:t>ул. Бурновская, д.10</w:t>
      </w:r>
      <w:r w:rsidR="005170C9" w:rsidRPr="00141F35">
        <w:t>»</w:t>
      </w:r>
    </w:p>
    <w:tbl>
      <w:tblPr>
        <w:tblpPr w:leftFromText="180" w:rightFromText="180" w:vertAnchor="text" w:horzAnchor="margin" w:tblpXSpec="center" w:tblpY="185"/>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926"/>
        <w:gridCol w:w="7594"/>
      </w:tblGrid>
      <w:tr w:rsidR="005170C9" w:rsidRPr="007A4911" w14:paraId="31158E1E" w14:textId="77777777" w:rsidTr="005D13F9">
        <w:trPr>
          <w:trHeight w:val="390"/>
        </w:trPr>
        <w:tc>
          <w:tcPr>
            <w:tcW w:w="687" w:type="dxa"/>
            <w:tcBorders>
              <w:top w:val="single" w:sz="4" w:space="0" w:color="auto"/>
              <w:left w:val="single" w:sz="4" w:space="0" w:color="auto"/>
              <w:bottom w:val="single" w:sz="4" w:space="0" w:color="auto"/>
              <w:right w:val="single" w:sz="4" w:space="0" w:color="auto"/>
            </w:tcBorders>
            <w:vAlign w:val="center"/>
            <w:hideMark/>
          </w:tcPr>
          <w:p w14:paraId="1AA4D133" w14:textId="77777777" w:rsidR="005170C9" w:rsidRPr="007A4911" w:rsidRDefault="005170C9" w:rsidP="005D13F9">
            <w:pPr>
              <w:jc w:val="center"/>
            </w:pPr>
            <w:r w:rsidRPr="007A4911">
              <w:t>№</w:t>
            </w:r>
          </w:p>
          <w:p w14:paraId="3FFA5D35" w14:textId="77777777" w:rsidR="005170C9" w:rsidRPr="007A4911" w:rsidRDefault="005170C9" w:rsidP="005D13F9">
            <w:pPr>
              <w:jc w:val="center"/>
            </w:pPr>
            <w:r w:rsidRPr="007A4911">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2D67F44" w14:textId="77777777" w:rsidR="005170C9" w:rsidRPr="007A4911" w:rsidRDefault="005170C9" w:rsidP="005D13F9">
            <w:pPr>
              <w:spacing w:before="120" w:after="120"/>
              <w:jc w:val="center"/>
            </w:pPr>
            <w:r w:rsidRPr="007A4911">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79DD1257" w14:textId="77777777" w:rsidR="005170C9" w:rsidRPr="007A4911" w:rsidRDefault="005170C9" w:rsidP="005D13F9">
            <w:pPr>
              <w:jc w:val="center"/>
            </w:pPr>
            <w:r w:rsidRPr="007A4911">
              <w:t>Основные данные и требования</w:t>
            </w:r>
          </w:p>
        </w:tc>
      </w:tr>
      <w:tr w:rsidR="005170C9" w:rsidRPr="007A4911" w14:paraId="278E81E7" w14:textId="77777777" w:rsidTr="005D13F9">
        <w:trPr>
          <w:trHeight w:val="180"/>
        </w:trPr>
        <w:tc>
          <w:tcPr>
            <w:tcW w:w="687" w:type="dxa"/>
            <w:tcBorders>
              <w:top w:val="single" w:sz="4" w:space="0" w:color="auto"/>
              <w:left w:val="single" w:sz="4" w:space="0" w:color="auto"/>
              <w:bottom w:val="single" w:sz="4" w:space="0" w:color="auto"/>
              <w:right w:val="single" w:sz="4" w:space="0" w:color="auto"/>
            </w:tcBorders>
            <w:hideMark/>
          </w:tcPr>
          <w:p w14:paraId="22F9DEB4" w14:textId="77777777" w:rsidR="005170C9" w:rsidRPr="007A4911" w:rsidRDefault="005170C9" w:rsidP="005D13F9">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66E17601" w14:textId="77777777" w:rsidR="005170C9" w:rsidRPr="007A4911" w:rsidRDefault="005170C9" w:rsidP="005D13F9">
            <w:pPr>
              <w:jc w:val="center"/>
            </w:pPr>
            <w:r w:rsidRPr="007A4911">
              <w:t>2</w:t>
            </w:r>
          </w:p>
        </w:tc>
        <w:tc>
          <w:tcPr>
            <w:tcW w:w="7594" w:type="dxa"/>
            <w:tcBorders>
              <w:top w:val="single" w:sz="4" w:space="0" w:color="auto"/>
              <w:left w:val="single" w:sz="4" w:space="0" w:color="auto"/>
              <w:bottom w:val="single" w:sz="4" w:space="0" w:color="auto"/>
              <w:right w:val="single" w:sz="4" w:space="0" w:color="auto"/>
            </w:tcBorders>
            <w:hideMark/>
          </w:tcPr>
          <w:p w14:paraId="727903AA" w14:textId="77777777" w:rsidR="005170C9" w:rsidRPr="007A4911" w:rsidRDefault="005170C9" w:rsidP="005D13F9">
            <w:pPr>
              <w:jc w:val="center"/>
            </w:pPr>
            <w:r w:rsidRPr="007A4911">
              <w:t>3</w:t>
            </w:r>
          </w:p>
        </w:tc>
      </w:tr>
      <w:tr w:rsidR="005170C9" w:rsidRPr="007A4911" w14:paraId="441B28C5" w14:textId="77777777" w:rsidTr="005D13F9">
        <w:trPr>
          <w:trHeight w:val="319"/>
        </w:trPr>
        <w:tc>
          <w:tcPr>
            <w:tcW w:w="687" w:type="dxa"/>
            <w:tcBorders>
              <w:top w:val="single" w:sz="4" w:space="0" w:color="auto"/>
              <w:left w:val="single" w:sz="4" w:space="0" w:color="auto"/>
              <w:bottom w:val="single" w:sz="4" w:space="0" w:color="auto"/>
              <w:right w:val="single" w:sz="4" w:space="0" w:color="auto"/>
            </w:tcBorders>
            <w:hideMark/>
          </w:tcPr>
          <w:p w14:paraId="211A3930" w14:textId="77777777" w:rsidR="005170C9" w:rsidRPr="007A4911" w:rsidRDefault="005170C9" w:rsidP="005D13F9">
            <w:pPr>
              <w:jc w:val="center"/>
            </w:pPr>
            <w:r w:rsidRPr="007A4911">
              <w:t>1.</w:t>
            </w:r>
          </w:p>
        </w:tc>
        <w:tc>
          <w:tcPr>
            <w:tcW w:w="1926" w:type="dxa"/>
            <w:tcBorders>
              <w:top w:val="single" w:sz="4" w:space="0" w:color="auto"/>
              <w:left w:val="single" w:sz="4" w:space="0" w:color="auto"/>
              <w:bottom w:val="single" w:sz="4" w:space="0" w:color="auto"/>
              <w:right w:val="single" w:sz="4" w:space="0" w:color="auto"/>
            </w:tcBorders>
            <w:hideMark/>
          </w:tcPr>
          <w:p w14:paraId="061097BF" w14:textId="77777777" w:rsidR="005170C9" w:rsidRPr="007A4911" w:rsidRDefault="005170C9" w:rsidP="005D13F9">
            <w:r w:rsidRPr="007A4911">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459A1B6E" w14:textId="172BCE38" w:rsidR="005170C9" w:rsidRPr="007A4911" w:rsidRDefault="005170C9" w:rsidP="005D13F9">
            <w:r w:rsidRPr="00332A8C">
              <w:t>«</w:t>
            </w:r>
            <w:r w:rsidRPr="00801C39">
              <w:t>Реконструкция</w:t>
            </w:r>
            <w:r w:rsidRPr="00F4089E">
              <w:t xml:space="preserve"> территории и благоустройства Бирского СЦ, расположенного по адресу: </w:t>
            </w:r>
            <w:r>
              <w:t>РБ</w:t>
            </w:r>
            <w:r w:rsidRPr="00801C39">
              <w:t xml:space="preserve">, </w:t>
            </w:r>
            <w:r w:rsidRPr="00F4089E">
              <w:t>г. Бирск, ул. Бурновская, д.10</w:t>
            </w:r>
            <w:r w:rsidRPr="00332A8C">
              <w:t>»</w:t>
            </w:r>
          </w:p>
        </w:tc>
      </w:tr>
      <w:tr w:rsidR="005170C9" w:rsidRPr="007A4911" w14:paraId="67056CD4" w14:textId="77777777" w:rsidTr="005D13F9">
        <w:trPr>
          <w:trHeight w:val="629"/>
        </w:trPr>
        <w:tc>
          <w:tcPr>
            <w:tcW w:w="687" w:type="dxa"/>
            <w:tcBorders>
              <w:top w:val="single" w:sz="4" w:space="0" w:color="auto"/>
              <w:left w:val="single" w:sz="4" w:space="0" w:color="auto"/>
              <w:bottom w:val="single" w:sz="4" w:space="0" w:color="auto"/>
              <w:right w:val="single" w:sz="4" w:space="0" w:color="auto"/>
            </w:tcBorders>
            <w:hideMark/>
          </w:tcPr>
          <w:p w14:paraId="60F7F74A" w14:textId="77777777" w:rsidR="005170C9" w:rsidRPr="007A4911" w:rsidRDefault="005170C9" w:rsidP="005D13F9">
            <w:pPr>
              <w:jc w:val="center"/>
            </w:pPr>
            <w:r w:rsidRPr="007A4911">
              <w:t>2.</w:t>
            </w:r>
          </w:p>
        </w:tc>
        <w:tc>
          <w:tcPr>
            <w:tcW w:w="1926" w:type="dxa"/>
            <w:tcBorders>
              <w:top w:val="single" w:sz="4" w:space="0" w:color="auto"/>
              <w:left w:val="single" w:sz="4" w:space="0" w:color="auto"/>
              <w:bottom w:val="single" w:sz="4" w:space="0" w:color="auto"/>
              <w:right w:val="single" w:sz="4" w:space="0" w:color="auto"/>
            </w:tcBorders>
            <w:hideMark/>
          </w:tcPr>
          <w:p w14:paraId="23D6B70A" w14:textId="77777777" w:rsidR="005170C9" w:rsidRPr="007A4911" w:rsidRDefault="005170C9" w:rsidP="005D13F9">
            <w:r w:rsidRPr="007A4911">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7F38B659" w14:textId="77777777" w:rsidR="005170C9" w:rsidRPr="00EF2B1B" w:rsidRDefault="005170C9" w:rsidP="005D13F9">
            <w:r w:rsidRPr="00EF2B1B">
              <w:t>«</w:t>
            </w:r>
            <w:r>
              <w:t xml:space="preserve">Бирский </w:t>
            </w:r>
            <w:r w:rsidRPr="00EF2B1B">
              <w:t xml:space="preserve">СЦ» - </w:t>
            </w:r>
            <w:r>
              <w:t xml:space="preserve">Бирский </w:t>
            </w:r>
            <w:r w:rsidRPr="00EF2B1B">
              <w:t>сервисный центр</w:t>
            </w:r>
          </w:p>
          <w:p w14:paraId="3DB86B9E" w14:textId="77777777" w:rsidR="005170C9" w:rsidRPr="007A4911" w:rsidRDefault="005170C9" w:rsidP="005D13F9"/>
        </w:tc>
      </w:tr>
      <w:tr w:rsidR="005170C9" w:rsidRPr="007A4911" w14:paraId="120D673F" w14:textId="77777777" w:rsidTr="005D13F9">
        <w:trPr>
          <w:trHeight w:val="496"/>
        </w:trPr>
        <w:tc>
          <w:tcPr>
            <w:tcW w:w="687" w:type="dxa"/>
            <w:tcBorders>
              <w:top w:val="single" w:sz="4" w:space="0" w:color="auto"/>
              <w:left w:val="single" w:sz="4" w:space="0" w:color="auto"/>
              <w:bottom w:val="single" w:sz="4" w:space="0" w:color="auto"/>
              <w:right w:val="single" w:sz="4" w:space="0" w:color="auto"/>
            </w:tcBorders>
            <w:hideMark/>
          </w:tcPr>
          <w:p w14:paraId="562CF873" w14:textId="77777777" w:rsidR="005170C9" w:rsidRPr="007A4911" w:rsidRDefault="005170C9" w:rsidP="005D13F9">
            <w:pPr>
              <w:jc w:val="center"/>
            </w:pPr>
            <w:r w:rsidRPr="007A4911">
              <w:t>3.</w:t>
            </w:r>
          </w:p>
        </w:tc>
        <w:tc>
          <w:tcPr>
            <w:tcW w:w="1926" w:type="dxa"/>
            <w:tcBorders>
              <w:top w:val="single" w:sz="4" w:space="0" w:color="auto"/>
              <w:left w:val="single" w:sz="4" w:space="0" w:color="auto"/>
              <w:bottom w:val="single" w:sz="4" w:space="0" w:color="auto"/>
              <w:right w:val="single" w:sz="4" w:space="0" w:color="auto"/>
            </w:tcBorders>
            <w:hideMark/>
          </w:tcPr>
          <w:p w14:paraId="16444226" w14:textId="77777777" w:rsidR="005170C9" w:rsidRPr="007A4911" w:rsidRDefault="005170C9" w:rsidP="005D13F9">
            <w:r w:rsidRPr="007A4911">
              <w:t>Источники финансирования</w:t>
            </w:r>
          </w:p>
          <w:p w14:paraId="53AA74A2" w14:textId="77777777" w:rsidR="005170C9" w:rsidRPr="007A4911" w:rsidRDefault="005170C9" w:rsidP="005D13F9"/>
        </w:tc>
        <w:tc>
          <w:tcPr>
            <w:tcW w:w="7594" w:type="dxa"/>
            <w:tcBorders>
              <w:top w:val="single" w:sz="4" w:space="0" w:color="auto"/>
              <w:left w:val="single" w:sz="4" w:space="0" w:color="auto"/>
              <w:bottom w:val="single" w:sz="4" w:space="0" w:color="auto"/>
              <w:right w:val="single" w:sz="4" w:space="0" w:color="auto"/>
            </w:tcBorders>
          </w:tcPr>
          <w:p w14:paraId="4D4959F8" w14:textId="77777777" w:rsidR="005170C9" w:rsidRPr="00F4089E" w:rsidRDefault="005170C9" w:rsidP="005D13F9">
            <w:r w:rsidRPr="00631976">
              <w:t>Финансируется из Р</w:t>
            </w:r>
            <w:r>
              <w:rPr>
                <w:lang w:val="en-US"/>
              </w:rPr>
              <w:t>I 02</w:t>
            </w:r>
          </w:p>
        </w:tc>
      </w:tr>
      <w:tr w:rsidR="005170C9" w:rsidRPr="007A4911" w14:paraId="2B62C24C" w14:textId="77777777" w:rsidTr="005D13F9">
        <w:trPr>
          <w:trHeight w:val="989"/>
        </w:trPr>
        <w:tc>
          <w:tcPr>
            <w:tcW w:w="687" w:type="dxa"/>
            <w:tcBorders>
              <w:top w:val="single" w:sz="4" w:space="0" w:color="auto"/>
              <w:left w:val="single" w:sz="4" w:space="0" w:color="auto"/>
              <w:bottom w:val="single" w:sz="4" w:space="0" w:color="auto"/>
              <w:right w:val="single" w:sz="4" w:space="0" w:color="auto"/>
            </w:tcBorders>
            <w:hideMark/>
          </w:tcPr>
          <w:p w14:paraId="273EA1CC" w14:textId="77777777" w:rsidR="005170C9" w:rsidRPr="007A4911" w:rsidRDefault="005170C9" w:rsidP="005D13F9">
            <w:pPr>
              <w:jc w:val="center"/>
            </w:pPr>
            <w:r w:rsidRPr="007A4911">
              <w:t>4.</w:t>
            </w:r>
          </w:p>
        </w:tc>
        <w:tc>
          <w:tcPr>
            <w:tcW w:w="1926" w:type="dxa"/>
            <w:tcBorders>
              <w:top w:val="single" w:sz="4" w:space="0" w:color="auto"/>
              <w:left w:val="single" w:sz="4" w:space="0" w:color="auto"/>
              <w:bottom w:val="single" w:sz="4" w:space="0" w:color="auto"/>
              <w:right w:val="single" w:sz="4" w:space="0" w:color="auto"/>
            </w:tcBorders>
            <w:hideMark/>
          </w:tcPr>
          <w:p w14:paraId="28D1D4A5" w14:textId="77777777" w:rsidR="005170C9" w:rsidRPr="00F84C6A" w:rsidRDefault="005170C9" w:rsidP="005D13F9">
            <w:r>
              <w:t xml:space="preserve">Стоимость затрат/работ </w:t>
            </w:r>
          </w:p>
        </w:tc>
        <w:tc>
          <w:tcPr>
            <w:tcW w:w="7594" w:type="dxa"/>
            <w:tcBorders>
              <w:top w:val="single" w:sz="4" w:space="0" w:color="auto"/>
              <w:left w:val="single" w:sz="4" w:space="0" w:color="auto"/>
              <w:bottom w:val="single" w:sz="4" w:space="0" w:color="auto"/>
              <w:right w:val="single" w:sz="4" w:space="0" w:color="auto"/>
            </w:tcBorders>
            <w:hideMark/>
          </w:tcPr>
          <w:p w14:paraId="14D78700" w14:textId="3FD13469" w:rsidR="005170C9" w:rsidRPr="007A4911" w:rsidRDefault="005170C9" w:rsidP="005D13F9">
            <w:r w:rsidRPr="003E2086">
              <w:t>820</w:t>
            </w:r>
            <w:r>
              <w:t xml:space="preserve"> </w:t>
            </w:r>
            <w:r w:rsidRPr="003E2086">
              <w:t>019</w:t>
            </w:r>
            <w:r>
              <w:t xml:space="preserve"> </w:t>
            </w:r>
            <w:r w:rsidRPr="004758BC">
              <w:t>(</w:t>
            </w:r>
            <w:r w:rsidRPr="003E2086">
              <w:t>восемьсот двадцать тысяч девятнадцать</w:t>
            </w:r>
            <w:r w:rsidRPr="004758BC">
              <w:t xml:space="preserve">) рублей </w:t>
            </w:r>
            <w:r w:rsidRPr="003E2086">
              <w:t>88</w:t>
            </w:r>
            <w:r w:rsidRPr="004758BC">
              <w:t xml:space="preserve"> коп. включая НДС 20% </w:t>
            </w:r>
            <w:r w:rsidRPr="003E2086">
              <w:t>136669</w:t>
            </w:r>
            <w:r w:rsidRPr="004758BC">
              <w:t xml:space="preserve"> (</w:t>
            </w:r>
            <w:r w:rsidRPr="003E2086">
              <w:t>сто тридцать шесть тысяч шестьсот шестьдесят девять</w:t>
            </w:r>
            <w:r w:rsidRPr="004758BC">
              <w:t xml:space="preserve">) рублей </w:t>
            </w:r>
            <w:r w:rsidRPr="003E2086">
              <w:t>98</w:t>
            </w:r>
            <w:r>
              <w:t xml:space="preserve"> </w:t>
            </w:r>
            <w:r w:rsidRPr="004758BC">
              <w:t>коп.</w:t>
            </w:r>
          </w:p>
        </w:tc>
      </w:tr>
      <w:tr w:rsidR="005170C9" w:rsidRPr="007A4911" w14:paraId="14DFCE1F" w14:textId="77777777" w:rsidTr="005D13F9">
        <w:trPr>
          <w:trHeight w:val="936"/>
        </w:trPr>
        <w:tc>
          <w:tcPr>
            <w:tcW w:w="687" w:type="dxa"/>
            <w:tcBorders>
              <w:top w:val="single" w:sz="4" w:space="0" w:color="auto"/>
              <w:left w:val="single" w:sz="4" w:space="0" w:color="auto"/>
              <w:bottom w:val="single" w:sz="4" w:space="0" w:color="auto"/>
              <w:right w:val="single" w:sz="4" w:space="0" w:color="auto"/>
            </w:tcBorders>
            <w:hideMark/>
          </w:tcPr>
          <w:p w14:paraId="06C4B966" w14:textId="77777777" w:rsidR="005170C9" w:rsidRPr="007A4911" w:rsidRDefault="005170C9" w:rsidP="005D13F9">
            <w:pPr>
              <w:jc w:val="center"/>
            </w:pPr>
            <w:r w:rsidRPr="007A4911">
              <w:t>5.</w:t>
            </w:r>
          </w:p>
        </w:tc>
        <w:tc>
          <w:tcPr>
            <w:tcW w:w="1926" w:type="dxa"/>
            <w:tcBorders>
              <w:top w:val="single" w:sz="4" w:space="0" w:color="auto"/>
              <w:left w:val="single" w:sz="4" w:space="0" w:color="auto"/>
              <w:bottom w:val="single" w:sz="4" w:space="0" w:color="auto"/>
              <w:right w:val="single" w:sz="4" w:space="0" w:color="auto"/>
            </w:tcBorders>
            <w:hideMark/>
          </w:tcPr>
          <w:p w14:paraId="44094516" w14:textId="77777777" w:rsidR="005170C9" w:rsidRPr="007A4911" w:rsidRDefault="005170C9" w:rsidP="005D13F9">
            <w:r w:rsidRPr="007A4911">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32AC3E53" w14:textId="77777777" w:rsidR="005170C9" w:rsidRPr="007A4911" w:rsidRDefault="005170C9" w:rsidP="005D13F9">
            <w:r w:rsidRPr="009F4274">
              <w:t xml:space="preserve">Не более 60 </w:t>
            </w:r>
            <w:r>
              <w:t xml:space="preserve">календарных </w:t>
            </w:r>
            <w:r w:rsidRPr="009F4274">
              <w:t>дней с</w:t>
            </w:r>
            <w:r>
              <w:t xml:space="preserve"> </w:t>
            </w:r>
            <w:r w:rsidRPr="009F4274">
              <w:t>момента подписания договора</w:t>
            </w:r>
          </w:p>
        </w:tc>
      </w:tr>
      <w:tr w:rsidR="005170C9" w:rsidRPr="007A4911" w14:paraId="1D64AEF3" w14:textId="77777777" w:rsidTr="005D13F9">
        <w:trPr>
          <w:trHeight w:val="1594"/>
        </w:trPr>
        <w:tc>
          <w:tcPr>
            <w:tcW w:w="687" w:type="dxa"/>
            <w:tcBorders>
              <w:top w:val="single" w:sz="4" w:space="0" w:color="auto"/>
              <w:left w:val="single" w:sz="4" w:space="0" w:color="auto"/>
              <w:bottom w:val="single" w:sz="4" w:space="0" w:color="auto"/>
              <w:right w:val="single" w:sz="4" w:space="0" w:color="auto"/>
            </w:tcBorders>
            <w:hideMark/>
          </w:tcPr>
          <w:p w14:paraId="68F3382D" w14:textId="77777777" w:rsidR="005170C9" w:rsidRPr="007A4911" w:rsidRDefault="005170C9" w:rsidP="005D13F9">
            <w:pPr>
              <w:jc w:val="center"/>
            </w:pPr>
            <w:r w:rsidRPr="007A4911">
              <w:t>6.</w:t>
            </w:r>
          </w:p>
        </w:tc>
        <w:tc>
          <w:tcPr>
            <w:tcW w:w="1926" w:type="dxa"/>
            <w:tcBorders>
              <w:top w:val="single" w:sz="4" w:space="0" w:color="auto"/>
              <w:left w:val="single" w:sz="4" w:space="0" w:color="auto"/>
              <w:bottom w:val="single" w:sz="4" w:space="0" w:color="auto"/>
              <w:right w:val="single" w:sz="4" w:space="0" w:color="auto"/>
            </w:tcBorders>
            <w:hideMark/>
          </w:tcPr>
          <w:p w14:paraId="55BF0A09" w14:textId="77777777" w:rsidR="005170C9" w:rsidRPr="007A4911" w:rsidRDefault="005170C9" w:rsidP="005D13F9">
            <w:r w:rsidRPr="007A4911">
              <w:t>Наименование подрядной организации и основные требования</w:t>
            </w:r>
          </w:p>
          <w:p w14:paraId="1CF0E67F" w14:textId="77777777" w:rsidR="005170C9" w:rsidRPr="007A4911" w:rsidRDefault="005170C9" w:rsidP="005D13F9"/>
        </w:tc>
        <w:tc>
          <w:tcPr>
            <w:tcW w:w="7594" w:type="dxa"/>
            <w:tcBorders>
              <w:top w:val="single" w:sz="4" w:space="0" w:color="auto"/>
              <w:left w:val="single" w:sz="4" w:space="0" w:color="auto"/>
              <w:bottom w:val="single" w:sz="4" w:space="0" w:color="auto"/>
              <w:right w:val="single" w:sz="4" w:space="0" w:color="auto"/>
            </w:tcBorders>
          </w:tcPr>
          <w:p w14:paraId="60C746D7" w14:textId="77777777" w:rsidR="005170C9" w:rsidRPr="007A4911" w:rsidRDefault="005170C9" w:rsidP="005D13F9">
            <w:r w:rsidRPr="007A4911">
              <w:t>Определить по итогам рассмотрения предложений подрядчиков на комиссии по выбору подрядчика</w:t>
            </w:r>
          </w:p>
          <w:p w14:paraId="57F5827E" w14:textId="77777777" w:rsidR="005170C9" w:rsidRPr="007A4911" w:rsidRDefault="005170C9" w:rsidP="005D13F9"/>
          <w:p w14:paraId="009BF431" w14:textId="77777777" w:rsidR="005170C9" w:rsidRPr="007A4911" w:rsidRDefault="005170C9" w:rsidP="005D13F9"/>
          <w:p w14:paraId="79F3BC29" w14:textId="77777777" w:rsidR="005170C9" w:rsidRDefault="005170C9" w:rsidP="005D13F9"/>
          <w:p w14:paraId="1686723A" w14:textId="77777777" w:rsidR="005170C9" w:rsidRDefault="005170C9" w:rsidP="005D13F9"/>
          <w:p w14:paraId="3ED8C75A" w14:textId="77777777" w:rsidR="005170C9" w:rsidRPr="007A4911" w:rsidRDefault="005170C9" w:rsidP="005D13F9"/>
        </w:tc>
      </w:tr>
      <w:tr w:rsidR="005170C9" w:rsidRPr="007A4911" w14:paraId="57AB6503" w14:textId="77777777" w:rsidTr="005D13F9">
        <w:trPr>
          <w:trHeight w:val="709"/>
        </w:trPr>
        <w:tc>
          <w:tcPr>
            <w:tcW w:w="687" w:type="dxa"/>
            <w:tcBorders>
              <w:top w:val="single" w:sz="4" w:space="0" w:color="auto"/>
              <w:left w:val="single" w:sz="4" w:space="0" w:color="auto"/>
              <w:bottom w:val="single" w:sz="4" w:space="0" w:color="auto"/>
              <w:right w:val="single" w:sz="4" w:space="0" w:color="auto"/>
            </w:tcBorders>
            <w:hideMark/>
          </w:tcPr>
          <w:p w14:paraId="3A985F4B" w14:textId="77777777" w:rsidR="005170C9" w:rsidRPr="007A4911" w:rsidRDefault="005170C9" w:rsidP="005D13F9">
            <w:pPr>
              <w:jc w:val="center"/>
            </w:pPr>
            <w:r w:rsidRPr="007A4911">
              <w:t>7.</w:t>
            </w:r>
          </w:p>
        </w:tc>
        <w:tc>
          <w:tcPr>
            <w:tcW w:w="1926" w:type="dxa"/>
            <w:tcBorders>
              <w:top w:val="single" w:sz="4" w:space="0" w:color="auto"/>
              <w:left w:val="single" w:sz="4" w:space="0" w:color="auto"/>
              <w:bottom w:val="single" w:sz="4" w:space="0" w:color="auto"/>
              <w:right w:val="single" w:sz="4" w:space="0" w:color="auto"/>
            </w:tcBorders>
            <w:hideMark/>
          </w:tcPr>
          <w:p w14:paraId="028C90DF" w14:textId="77777777" w:rsidR="005170C9" w:rsidRPr="007A4911" w:rsidRDefault="005170C9" w:rsidP="005D13F9">
            <w:r w:rsidRPr="007A4911">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0C90E59A" w14:textId="57D466A7" w:rsidR="005170C9" w:rsidRPr="00BB776F" w:rsidRDefault="005170C9" w:rsidP="00B70DDC">
            <w:pPr>
              <w:ind w:left="284"/>
              <w:jc w:val="both"/>
            </w:pPr>
            <w:r w:rsidRPr="00BB776F">
              <w:t>1.Выполнить строительно-монтажные работы согласно СНиП, ВСН.</w:t>
            </w:r>
          </w:p>
          <w:p w14:paraId="2DC4FC18" w14:textId="77777777" w:rsidR="005170C9" w:rsidRPr="00BB776F" w:rsidRDefault="005170C9" w:rsidP="005D13F9">
            <w:pPr>
              <w:ind w:left="284"/>
              <w:jc w:val="both"/>
            </w:pPr>
            <w:r w:rsidRPr="00BB776F">
              <w:t xml:space="preserve">2.Перечень работ определяется согласно Приложению №1 к Техническому заданию (Ведомость объемов работ) </w:t>
            </w:r>
          </w:p>
          <w:p w14:paraId="7907F291" w14:textId="77777777" w:rsidR="005170C9" w:rsidRPr="00BB776F" w:rsidRDefault="005170C9" w:rsidP="005D13F9">
            <w:pPr>
              <w:ind w:left="284"/>
              <w:jc w:val="both"/>
            </w:pPr>
            <w:r w:rsidRPr="00BB776F">
              <w:t xml:space="preserve">3.Стоимость работ определяется согласно Приложению №2 к Техническому заданию (Локальный сметный расчет № 1)    </w:t>
            </w:r>
          </w:p>
          <w:p w14:paraId="40F19A50" w14:textId="77777777" w:rsidR="005170C9" w:rsidRPr="00BB776F" w:rsidRDefault="005170C9" w:rsidP="005D13F9">
            <w:pPr>
              <w:ind w:left="284"/>
              <w:jc w:val="both"/>
            </w:pPr>
            <w:r w:rsidRPr="00BB776F">
              <w:t>4.Гарантийный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14:paraId="0FB9CFCC" w14:textId="146BA936" w:rsidR="005170C9" w:rsidRPr="00BB776F" w:rsidRDefault="005170C9" w:rsidP="005D13F9">
            <w:pPr>
              <w:ind w:left="284"/>
              <w:jc w:val="both"/>
            </w:pPr>
            <w:r w:rsidRPr="00BB776F">
              <w:t xml:space="preserve">5.Подрядчик перед началом работ должен предоставить план производства работ ППР с указанием графика выполнения работ </w:t>
            </w:r>
            <w:r w:rsidR="00B70DDC" w:rsidRPr="00FD58A8">
              <w:t>(Приложение №3 к Техническому заданию)</w:t>
            </w:r>
            <w:r w:rsidRPr="00BB776F">
              <w:t>.</w:t>
            </w:r>
          </w:p>
          <w:p w14:paraId="66658BB1" w14:textId="77777777" w:rsidR="005170C9" w:rsidRPr="00BB776F" w:rsidRDefault="005170C9" w:rsidP="005D13F9">
            <w:pPr>
              <w:ind w:left="284"/>
              <w:jc w:val="both"/>
            </w:pPr>
            <w:r w:rsidRPr="00BB776F">
              <w:t>6.Подрядчик должен иметь в своем распоряжении всю необходимую технику для передвижения рабочих, перемещения техники и оборудования</w:t>
            </w:r>
          </w:p>
          <w:p w14:paraId="60ACE32F" w14:textId="77777777" w:rsidR="005170C9" w:rsidRPr="00BB776F" w:rsidRDefault="005170C9" w:rsidP="005D13F9">
            <w:pPr>
              <w:ind w:left="284"/>
              <w:jc w:val="both"/>
            </w:pPr>
            <w:r w:rsidRPr="00BB776F">
              <w:t>7.Подрядчик несет ответственность по соблюдению и выполнению мероприятий по охране труда и пожарной безопасности.</w:t>
            </w:r>
          </w:p>
          <w:p w14:paraId="639472C4" w14:textId="77777777" w:rsidR="005170C9" w:rsidRDefault="005170C9" w:rsidP="005D13F9">
            <w:r>
              <w:t xml:space="preserve">     </w:t>
            </w:r>
            <w:r w:rsidRPr="00BB776F">
              <w:t>8.Подрядчик обязуется предоставлять заказчику исполнительную</w:t>
            </w:r>
          </w:p>
          <w:p w14:paraId="5103AA3C" w14:textId="77777777" w:rsidR="005170C9" w:rsidRDefault="005170C9" w:rsidP="005D13F9">
            <w:r>
              <w:lastRenderedPageBreak/>
              <w:t xml:space="preserve">   </w:t>
            </w:r>
            <w:r w:rsidRPr="00BB776F">
              <w:t xml:space="preserve"> </w:t>
            </w:r>
            <w:r>
              <w:t xml:space="preserve"> </w:t>
            </w:r>
            <w:r w:rsidRPr="00BB776F">
              <w:t>техническую документацию и технический акт приемки объекта в</w:t>
            </w:r>
          </w:p>
          <w:p w14:paraId="14A6A241" w14:textId="77777777" w:rsidR="005170C9" w:rsidRPr="007A4911" w:rsidRDefault="005170C9" w:rsidP="005D13F9">
            <w:r>
              <w:t xml:space="preserve">    </w:t>
            </w:r>
            <w:r w:rsidRPr="00BB776F">
              <w:t xml:space="preserve"> эксплуатацию.</w:t>
            </w:r>
          </w:p>
        </w:tc>
      </w:tr>
      <w:tr w:rsidR="005170C9" w:rsidRPr="007A4911" w14:paraId="198EC2F0" w14:textId="77777777" w:rsidTr="005D13F9">
        <w:trPr>
          <w:trHeight w:val="416"/>
        </w:trPr>
        <w:tc>
          <w:tcPr>
            <w:tcW w:w="687" w:type="dxa"/>
            <w:tcBorders>
              <w:top w:val="single" w:sz="4" w:space="0" w:color="auto"/>
              <w:left w:val="single" w:sz="4" w:space="0" w:color="auto"/>
              <w:bottom w:val="single" w:sz="4" w:space="0" w:color="auto"/>
              <w:right w:val="single" w:sz="4" w:space="0" w:color="auto"/>
            </w:tcBorders>
            <w:hideMark/>
          </w:tcPr>
          <w:p w14:paraId="654F1647" w14:textId="77777777" w:rsidR="005170C9" w:rsidRPr="007A4911" w:rsidRDefault="005170C9" w:rsidP="005D13F9">
            <w:pPr>
              <w:jc w:val="center"/>
            </w:pPr>
            <w:r w:rsidRPr="007A4911">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26169B1B" w14:textId="77777777" w:rsidR="005170C9" w:rsidRPr="007A4911" w:rsidRDefault="005170C9" w:rsidP="005D13F9">
            <w:r w:rsidRPr="007A4911">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4C491135" w14:textId="77777777" w:rsidR="005170C9" w:rsidRPr="007A4911" w:rsidRDefault="005170C9" w:rsidP="005D13F9">
            <w:r w:rsidRPr="007A4911">
              <w:t xml:space="preserve">      </w:t>
            </w:r>
            <w:r>
              <w:t>И</w:t>
            </w:r>
            <w:r w:rsidRPr="007A4911">
              <w:t>нженер 1</w:t>
            </w:r>
            <w:r>
              <w:t>-</w:t>
            </w:r>
            <w:r w:rsidRPr="007A4911">
              <w:t>ой кат</w:t>
            </w:r>
            <w:r>
              <w:t>.</w:t>
            </w:r>
            <w:r w:rsidRPr="007A4911">
              <w:t xml:space="preserve"> отдела строительства и эксплуатации     </w:t>
            </w:r>
          </w:p>
          <w:p w14:paraId="2A25F326" w14:textId="77777777" w:rsidR="005170C9" w:rsidRPr="007A4911" w:rsidRDefault="005170C9" w:rsidP="005D13F9">
            <w:r w:rsidRPr="007A4911">
              <w:t xml:space="preserve">      гражданских объектов Д. В. Лой </w:t>
            </w:r>
          </w:p>
          <w:p w14:paraId="0CEDCAEE" w14:textId="77777777" w:rsidR="005170C9" w:rsidRPr="007A4911" w:rsidRDefault="005170C9" w:rsidP="005D13F9">
            <w:r w:rsidRPr="007A4911">
              <w:t xml:space="preserve">      телефон (347) 221-58-77 e.mail:   d.loj@bashtel.ru</w:t>
            </w:r>
          </w:p>
        </w:tc>
      </w:tr>
    </w:tbl>
    <w:p w14:paraId="485AF133" w14:textId="77777777" w:rsidR="005170C9" w:rsidRDefault="005170C9" w:rsidP="00363EF2">
      <w:pPr>
        <w:jc w:val="center"/>
      </w:pPr>
    </w:p>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363EF2" w:rsidRPr="00FD58A8" w14:paraId="695F2D57" w14:textId="77777777" w:rsidTr="00F97E4D">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54481D" w14:textId="77777777" w:rsidR="00363EF2" w:rsidRPr="00FD58A8" w:rsidRDefault="00363EF2" w:rsidP="00F97E4D">
            <w:pPr>
              <w:pStyle w:val="aff3"/>
              <w:ind w:right="8"/>
              <w:rPr>
                <w:sz w:val="24"/>
              </w:rPr>
            </w:pPr>
          </w:p>
        </w:tc>
      </w:tr>
    </w:tbl>
    <w:p w14:paraId="035B5447" w14:textId="77777777" w:rsidR="00363EF2" w:rsidRPr="00FD58A8" w:rsidRDefault="00363EF2" w:rsidP="00363EF2"/>
    <w:p w14:paraId="61BCC9F5" w14:textId="77777777" w:rsidR="00363EF2" w:rsidRPr="00FD58A8" w:rsidRDefault="00363EF2" w:rsidP="00363EF2">
      <w:pPr>
        <w:jc w:val="both"/>
      </w:pPr>
      <w:r w:rsidRPr="00FD58A8">
        <w:t xml:space="preserve">Приложение №1 к Техническому заданию (Ведомость </w:t>
      </w:r>
      <w:r w:rsidR="006F07FD" w:rsidRPr="00FD58A8">
        <w:t xml:space="preserve">объемов </w:t>
      </w:r>
      <w:r w:rsidRPr="00FD58A8">
        <w:t>работ) представлено в отдельном файле «Приложение №1 к ТЗ – Ведомость»;</w:t>
      </w:r>
    </w:p>
    <w:p w14:paraId="229CB59D" w14:textId="77777777" w:rsidR="00363EF2" w:rsidRPr="00FD58A8" w:rsidRDefault="00363EF2" w:rsidP="00363EF2"/>
    <w:p w14:paraId="70F01A4E" w14:textId="1D21500C" w:rsidR="00363EF2" w:rsidRPr="00FD58A8" w:rsidRDefault="00363EF2" w:rsidP="00363EF2">
      <w:r w:rsidRPr="00FD58A8">
        <w:t>Приложение №2 к Техническому заданию (</w:t>
      </w:r>
      <w:r w:rsidR="006F07FD" w:rsidRPr="00FD58A8">
        <w:t>Локальны</w:t>
      </w:r>
      <w:r w:rsidR="008E1C9E">
        <w:t>й</w:t>
      </w:r>
      <w:r w:rsidR="006F07FD" w:rsidRPr="00FD58A8">
        <w:t xml:space="preserve"> сметны</w:t>
      </w:r>
      <w:r w:rsidR="008E1C9E">
        <w:t>й</w:t>
      </w:r>
      <w:r w:rsidR="006F07FD" w:rsidRPr="00FD58A8">
        <w:t xml:space="preserve"> расчет №1</w:t>
      </w:r>
      <w:r w:rsidRPr="00FD58A8">
        <w:t>) представлено в отдельном файле «Приложение №2 к ТЗ - ЛСР»;</w:t>
      </w:r>
    </w:p>
    <w:p w14:paraId="462E0D1C" w14:textId="77777777" w:rsidR="00363EF2" w:rsidRPr="00FD58A8" w:rsidRDefault="00363EF2" w:rsidP="00363EF2"/>
    <w:p w14:paraId="6FB9BEDD" w14:textId="77777777" w:rsidR="00363EF2" w:rsidRPr="00FD58A8" w:rsidRDefault="00363EF2" w:rsidP="00363EF2">
      <w:r w:rsidRPr="00FD58A8">
        <w:t>Приложение №3 к Техническому заданию (График выполнения работ) представлено в отдельном файле «Приложение №3 к ТЗ -График».</w:t>
      </w:r>
    </w:p>
    <w:p w14:paraId="43DC205E" w14:textId="77777777" w:rsidR="00363EF2" w:rsidRPr="00FD58A8" w:rsidRDefault="00363EF2" w:rsidP="00363EF2">
      <w:pPr>
        <w:jc w:val="both"/>
        <w:rPr>
          <w:rFonts w:eastAsia="MS Mincho"/>
          <w:i/>
          <w:color w:val="FF0000"/>
          <w:lang w:eastAsia="x-none"/>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5D45FB17" w:rsidR="006F07FD" w:rsidRDefault="006F07FD" w:rsidP="00E33E98">
      <w:pPr>
        <w:jc w:val="both"/>
        <w:rPr>
          <w:rFonts w:cs="Arial"/>
          <w:i/>
          <w:color w:val="FF0000"/>
        </w:rPr>
      </w:pPr>
    </w:p>
    <w:p w14:paraId="60BE7C51" w14:textId="06B41CE6" w:rsidR="009433F1" w:rsidRDefault="009433F1" w:rsidP="00E33E98">
      <w:pPr>
        <w:jc w:val="both"/>
        <w:rPr>
          <w:rFonts w:cs="Arial"/>
          <w:i/>
          <w:color w:val="FF0000"/>
        </w:rPr>
      </w:pPr>
    </w:p>
    <w:p w14:paraId="46C5657E" w14:textId="1DD3669F" w:rsidR="009433F1" w:rsidRDefault="009433F1" w:rsidP="00E33E98">
      <w:pPr>
        <w:jc w:val="both"/>
        <w:rPr>
          <w:rFonts w:cs="Arial"/>
          <w:i/>
          <w:color w:val="FF0000"/>
        </w:rPr>
      </w:pPr>
    </w:p>
    <w:p w14:paraId="52149F0D" w14:textId="7C26A5E3" w:rsidR="009433F1" w:rsidRDefault="009433F1" w:rsidP="00E33E98">
      <w:pPr>
        <w:jc w:val="both"/>
        <w:rPr>
          <w:rFonts w:cs="Arial"/>
          <w:i/>
          <w:color w:val="FF0000"/>
        </w:rPr>
      </w:pPr>
    </w:p>
    <w:p w14:paraId="71B6F271" w14:textId="127FD85B" w:rsidR="009433F1" w:rsidRDefault="009433F1" w:rsidP="00E33E98">
      <w:pPr>
        <w:jc w:val="both"/>
        <w:rPr>
          <w:rFonts w:cs="Arial"/>
          <w:i/>
          <w:color w:val="FF0000"/>
        </w:rPr>
      </w:pPr>
    </w:p>
    <w:p w14:paraId="4D9BE5E9" w14:textId="70D00717" w:rsidR="009433F1" w:rsidRDefault="009433F1" w:rsidP="00E33E98">
      <w:pPr>
        <w:jc w:val="both"/>
        <w:rPr>
          <w:rFonts w:cs="Arial"/>
          <w:i/>
          <w:color w:val="FF0000"/>
        </w:rPr>
      </w:pPr>
    </w:p>
    <w:p w14:paraId="77ACE953" w14:textId="3F800B9D" w:rsidR="009433F1" w:rsidRDefault="009433F1" w:rsidP="00E33E98">
      <w:pPr>
        <w:jc w:val="both"/>
        <w:rPr>
          <w:rFonts w:cs="Arial"/>
          <w:i/>
          <w:color w:val="FF0000"/>
        </w:rPr>
      </w:pPr>
    </w:p>
    <w:p w14:paraId="2E4A669E" w14:textId="774F9A68" w:rsidR="009433F1" w:rsidRDefault="009433F1" w:rsidP="00E33E98">
      <w:pPr>
        <w:jc w:val="both"/>
        <w:rPr>
          <w:rFonts w:cs="Arial"/>
          <w:i/>
          <w:color w:val="FF0000"/>
        </w:rPr>
      </w:pPr>
    </w:p>
    <w:p w14:paraId="43E36DE9" w14:textId="06FC4D4E" w:rsidR="009433F1" w:rsidRDefault="009433F1" w:rsidP="00E33E98">
      <w:pPr>
        <w:jc w:val="both"/>
        <w:rPr>
          <w:rFonts w:cs="Arial"/>
          <w:i/>
          <w:color w:val="FF0000"/>
        </w:rPr>
      </w:pPr>
    </w:p>
    <w:p w14:paraId="182E4BA8" w14:textId="431926DA" w:rsidR="009433F1" w:rsidRDefault="009433F1" w:rsidP="00E33E98">
      <w:pPr>
        <w:jc w:val="both"/>
        <w:rPr>
          <w:rFonts w:cs="Arial"/>
          <w:i/>
          <w:color w:val="FF0000"/>
        </w:rPr>
      </w:pPr>
    </w:p>
    <w:p w14:paraId="36F4433A" w14:textId="53C3CD3A" w:rsidR="009433F1" w:rsidRDefault="009433F1" w:rsidP="00E33E98">
      <w:pPr>
        <w:jc w:val="both"/>
        <w:rPr>
          <w:rFonts w:cs="Arial"/>
          <w:i/>
          <w:color w:val="FF0000"/>
        </w:rPr>
      </w:pPr>
    </w:p>
    <w:p w14:paraId="19A51D03" w14:textId="6E56C7FD" w:rsidR="009433F1" w:rsidRDefault="009433F1" w:rsidP="00E33E98">
      <w:pPr>
        <w:jc w:val="both"/>
        <w:rPr>
          <w:rFonts w:cs="Arial"/>
          <w:i/>
          <w:color w:val="FF0000"/>
        </w:rPr>
      </w:pPr>
    </w:p>
    <w:p w14:paraId="12433531" w14:textId="77777777" w:rsidR="009433F1" w:rsidRPr="00FD58A8" w:rsidRDefault="009433F1" w:rsidP="00E33E98">
      <w:pPr>
        <w:jc w:val="both"/>
        <w:rPr>
          <w:rFonts w:cs="Arial"/>
          <w:i/>
          <w:color w:val="FF0000"/>
        </w:rPr>
      </w:pPr>
    </w:p>
    <w:p w14:paraId="4E461DFC" w14:textId="77777777" w:rsidR="006F07FD" w:rsidRPr="00FD58A8" w:rsidRDefault="006F07FD"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F97E4D" w:rsidRDefault="00F97E4D" w:rsidP="00E33E98">
      <w:r>
        <w:separator/>
      </w:r>
    </w:p>
  </w:endnote>
  <w:endnote w:type="continuationSeparator" w:id="0">
    <w:p w14:paraId="267C8240" w14:textId="77777777" w:rsidR="00F97E4D" w:rsidRDefault="00F97E4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F97E4D" w:rsidRDefault="00F97E4D" w:rsidP="00E33E98">
      <w:r>
        <w:separator/>
      </w:r>
    </w:p>
  </w:footnote>
  <w:footnote w:type="continuationSeparator" w:id="0">
    <w:p w14:paraId="372E0D3C" w14:textId="77777777" w:rsidR="00F97E4D" w:rsidRDefault="00F97E4D" w:rsidP="00E33E98">
      <w:r>
        <w:continuationSeparator/>
      </w:r>
    </w:p>
  </w:footnote>
  <w:footnote w:id="1">
    <w:p w14:paraId="2609E759" w14:textId="77777777" w:rsidR="00F97E4D" w:rsidRDefault="00F97E4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F97E4D" w:rsidRDefault="00F97E4D">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F97E4D" w:rsidRDefault="00F97E4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F97E4D" w:rsidRDefault="00F97E4D">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F97E4D" w:rsidRDefault="00F97E4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F97E4D" w:rsidRDefault="00F97E4D">
    <w:pPr>
      <w:pStyle w:val="a7"/>
      <w:jc w:val="center"/>
    </w:pPr>
    <w:r>
      <w:fldChar w:fldCharType="begin"/>
    </w:r>
    <w:r>
      <w:instrText>PAGE   \* MERGEFORMAT</w:instrText>
    </w:r>
    <w:r>
      <w:fldChar w:fldCharType="separate"/>
    </w:r>
    <w:r>
      <w:rPr>
        <w:noProof/>
      </w:rPr>
      <w:t>41</w:t>
    </w:r>
    <w:r>
      <w:fldChar w:fldCharType="end"/>
    </w:r>
  </w:p>
  <w:p w14:paraId="70264088" w14:textId="77777777" w:rsidR="00F97E4D" w:rsidRDefault="00F97E4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84DDF"/>
    <w:rsid w:val="000B26B3"/>
    <w:rsid w:val="00194219"/>
    <w:rsid w:val="001C0013"/>
    <w:rsid w:val="001D46C0"/>
    <w:rsid w:val="00274957"/>
    <w:rsid w:val="002D7317"/>
    <w:rsid w:val="00363EF2"/>
    <w:rsid w:val="0039300B"/>
    <w:rsid w:val="00407CB0"/>
    <w:rsid w:val="004F4CB3"/>
    <w:rsid w:val="005170C9"/>
    <w:rsid w:val="00553020"/>
    <w:rsid w:val="005B438B"/>
    <w:rsid w:val="00615A8D"/>
    <w:rsid w:val="0068041B"/>
    <w:rsid w:val="006C3B09"/>
    <w:rsid w:val="006F07FD"/>
    <w:rsid w:val="006F0B80"/>
    <w:rsid w:val="007458F0"/>
    <w:rsid w:val="007A74EC"/>
    <w:rsid w:val="00877B5C"/>
    <w:rsid w:val="008E1C9E"/>
    <w:rsid w:val="008F6FFA"/>
    <w:rsid w:val="009433F1"/>
    <w:rsid w:val="009C4EDA"/>
    <w:rsid w:val="00A21675"/>
    <w:rsid w:val="00A456E8"/>
    <w:rsid w:val="00B03FDF"/>
    <w:rsid w:val="00B562F3"/>
    <w:rsid w:val="00B60A60"/>
    <w:rsid w:val="00B70DDC"/>
    <w:rsid w:val="00B9259B"/>
    <w:rsid w:val="00BA3FBB"/>
    <w:rsid w:val="00C06524"/>
    <w:rsid w:val="00C86B51"/>
    <w:rsid w:val="00CD27D3"/>
    <w:rsid w:val="00D0277D"/>
    <w:rsid w:val="00D044A5"/>
    <w:rsid w:val="00D92897"/>
    <w:rsid w:val="00D958BA"/>
    <w:rsid w:val="00E234B5"/>
    <w:rsid w:val="00E33E98"/>
    <w:rsid w:val="00F50563"/>
    <w:rsid w:val="00F97E4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Hamz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76339E"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76339E"/>
    <w:rsid w:val="00917113"/>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34</Pages>
  <Words>14661</Words>
  <Characters>83572</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24</cp:revision>
  <cp:lastPrinted>2021-07-23T11:29:00Z</cp:lastPrinted>
  <dcterms:created xsi:type="dcterms:W3CDTF">2021-07-06T09:32:00Z</dcterms:created>
  <dcterms:modified xsi:type="dcterms:W3CDTF">2021-07-23T11:30:00Z</dcterms:modified>
</cp:coreProperties>
</file>